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15C" w:rsidRDefault="00107171" w:rsidP="00107171">
      <w:pPr>
        <w:jc w:val="center"/>
        <w:rPr>
          <w:sz w:val="28"/>
          <w:szCs w:val="28"/>
        </w:rPr>
      </w:pPr>
      <w:bookmarkStart w:id="0" w:name="_GoBack"/>
      <w:r>
        <w:rPr>
          <w:sz w:val="28"/>
          <w:szCs w:val="28"/>
        </w:rPr>
        <w:t>Country Club Villages Homeowners Association</w:t>
      </w:r>
      <w:bookmarkEnd w:id="0"/>
    </w:p>
    <w:p w:rsidR="00107171" w:rsidRDefault="00107171" w:rsidP="00107171">
      <w:pPr>
        <w:jc w:val="center"/>
        <w:rPr>
          <w:sz w:val="28"/>
          <w:szCs w:val="28"/>
        </w:rPr>
      </w:pPr>
      <w:r>
        <w:rPr>
          <w:sz w:val="28"/>
          <w:szCs w:val="28"/>
        </w:rPr>
        <w:t>April 11, 2017</w:t>
      </w:r>
    </w:p>
    <w:p w:rsidR="00107171" w:rsidRDefault="00107171" w:rsidP="00107171">
      <w:pPr>
        <w:jc w:val="center"/>
        <w:rPr>
          <w:sz w:val="28"/>
          <w:szCs w:val="28"/>
        </w:rPr>
      </w:pPr>
      <w:r>
        <w:rPr>
          <w:sz w:val="28"/>
          <w:szCs w:val="28"/>
        </w:rPr>
        <w:t>Riverton, Wyoming 82501</w:t>
      </w:r>
    </w:p>
    <w:p w:rsidR="00201627" w:rsidRDefault="00201627" w:rsidP="00107171">
      <w:pPr>
        <w:jc w:val="both"/>
        <w:rPr>
          <w:sz w:val="28"/>
          <w:szCs w:val="28"/>
        </w:rPr>
      </w:pPr>
    </w:p>
    <w:p w:rsidR="00201627" w:rsidRDefault="00201627" w:rsidP="00107171">
      <w:pPr>
        <w:jc w:val="both"/>
        <w:rPr>
          <w:sz w:val="28"/>
          <w:szCs w:val="28"/>
        </w:rPr>
      </w:pPr>
    </w:p>
    <w:p w:rsidR="00107171" w:rsidRDefault="00107171" w:rsidP="00107171">
      <w:pPr>
        <w:jc w:val="both"/>
        <w:rPr>
          <w:sz w:val="28"/>
          <w:szCs w:val="28"/>
        </w:rPr>
      </w:pPr>
      <w:r>
        <w:rPr>
          <w:sz w:val="28"/>
          <w:szCs w:val="28"/>
        </w:rPr>
        <w:t>Present for the annual meeting of the Homeowners were: Ken King President, Ellen</w:t>
      </w:r>
      <w:r w:rsidR="00FD72C8">
        <w:rPr>
          <w:sz w:val="28"/>
          <w:szCs w:val="28"/>
        </w:rPr>
        <w:t xml:space="preserve"> Strube, Secretary, directors Ga</w:t>
      </w:r>
      <w:r>
        <w:rPr>
          <w:sz w:val="28"/>
          <w:szCs w:val="28"/>
        </w:rPr>
        <w:t>rry Burnett, Phil Laue and Lor</w:t>
      </w:r>
      <w:r w:rsidR="00FD72C8">
        <w:rPr>
          <w:sz w:val="28"/>
          <w:szCs w:val="28"/>
        </w:rPr>
        <w:t>en</w:t>
      </w:r>
      <w:r>
        <w:rPr>
          <w:sz w:val="28"/>
          <w:szCs w:val="28"/>
        </w:rPr>
        <w:t xml:space="preserve"> Podoll.  </w:t>
      </w:r>
    </w:p>
    <w:p w:rsidR="00FD72C8" w:rsidRDefault="00107171" w:rsidP="00107171">
      <w:pPr>
        <w:jc w:val="both"/>
        <w:rPr>
          <w:sz w:val="28"/>
          <w:szCs w:val="28"/>
        </w:rPr>
      </w:pPr>
      <w:r>
        <w:rPr>
          <w:sz w:val="28"/>
          <w:szCs w:val="28"/>
        </w:rPr>
        <w:t xml:space="preserve">Meeting called to order by President.  All home owners were sent notice of </w:t>
      </w:r>
      <w:r w:rsidR="000C59FF">
        <w:rPr>
          <w:sz w:val="28"/>
          <w:szCs w:val="28"/>
        </w:rPr>
        <w:t>meeting with</w:t>
      </w:r>
      <w:r>
        <w:rPr>
          <w:sz w:val="28"/>
          <w:szCs w:val="28"/>
        </w:rPr>
        <w:t xml:space="preserve"> their bills.   Minutes </w:t>
      </w:r>
      <w:r w:rsidR="000C59FF">
        <w:rPr>
          <w:sz w:val="28"/>
          <w:szCs w:val="28"/>
        </w:rPr>
        <w:t>of 2016</w:t>
      </w:r>
      <w:r>
        <w:rPr>
          <w:sz w:val="28"/>
          <w:szCs w:val="28"/>
        </w:rPr>
        <w:t xml:space="preserve"> were read and approved. </w:t>
      </w:r>
    </w:p>
    <w:p w:rsidR="00FD72C8" w:rsidRDefault="00107171" w:rsidP="00107171">
      <w:pPr>
        <w:jc w:val="both"/>
        <w:rPr>
          <w:sz w:val="28"/>
          <w:szCs w:val="28"/>
        </w:rPr>
      </w:pPr>
      <w:r>
        <w:rPr>
          <w:sz w:val="28"/>
          <w:szCs w:val="28"/>
        </w:rPr>
        <w:t>The</w:t>
      </w:r>
      <w:r w:rsidR="00FD72C8">
        <w:rPr>
          <w:sz w:val="28"/>
          <w:szCs w:val="28"/>
        </w:rPr>
        <w:t xml:space="preserve"> budget </w:t>
      </w:r>
      <w:r>
        <w:rPr>
          <w:sz w:val="28"/>
          <w:szCs w:val="28"/>
        </w:rPr>
        <w:t>was pre</w:t>
      </w:r>
      <w:r w:rsidR="00FD72C8">
        <w:rPr>
          <w:sz w:val="28"/>
          <w:szCs w:val="28"/>
        </w:rPr>
        <w:t xml:space="preserve">sented.  Budget included a 10% </w:t>
      </w:r>
      <w:r w:rsidR="000C59FF">
        <w:rPr>
          <w:sz w:val="28"/>
          <w:szCs w:val="28"/>
        </w:rPr>
        <w:t>raise in</w:t>
      </w:r>
      <w:r w:rsidR="00FD72C8">
        <w:rPr>
          <w:sz w:val="28"/>
          <w:szCs w:val="28"/>
        </w:rPr>
        <w:t xml:space="preserve"> dues,  as was voted on last year.   It included a contract</w:t>
      </w:r>
      <w:r>
        <w:rPr>
          <w:sz w:val="28"/>
          <w:szCs w:val="28"/>
        </w:rPr>
        <w:t xml:space="preserve"> </w:t>
      </w:r>
      <w:r w:rsidR="00FD72C8">
        <w:rPr>
          <w:sz w:val="28"/>
          <w:szCs w:val="28"/>
        </w:rPr>
        <w:t xml:space="preserve">from Precision Outdoor Power for doing the commons areas, </w:t>
      </w:r>
      <w:r w:rsidR="000C59FF">
        <w:rPr>
          <w:sz w:val="28"/>
          <w:szCs w:val="28"/>
        </w:rPr>
        <w:t>mowing,</w:t>
      </w:r>
      <w:r w:rsidR="00FD72C8">
        <w:rPr>
          <w:sz w:val="28"/>
          <w:szCs w:val="28"/>
        </w:rPr>
        <w:t xml:space="preserve"> fertilizing and spring and fall cleanup with a 10% raise.</w:t>
      </w:r>
    </w:p>
    <w:p w:rsidR="00FD72C8" w:rsidRDefault="00FD72C8" w:rsidP="00107171">
      <w:pPr>
        <w:jc w:val="both"/>
        <w:rPr>
          <w:sz w:val="28"/>
          <w:szCs w:val="28"/>
        </w:rPr>
      </w:pPr>
      <w:r>
        <w:rPr>
          <w:sz w:val="28"/>
          <w:szCs w:val="28"/>
        </w:rPr>
        <w:t xml:space="preserve"> Budget was approved.</w:t>
      </w:r>
    </w:p>
    <w:p w:rsidR="00107171" w:rsidRDefault="00FD72C8" w:rsidP="00107171">
      <w:pPr>
        <w:jc w:val="both"/>
        <w:rPr>
          <w:sz w:val="28"/>
          <w:szCs w:val="28"/>
        </w:rPr>
      </w:pPr>
      <w:r>
        <w:rPr>
          <w:sz w:val="28"/>
          <w:szCs w:val="28"/>
        </w:rPr>
        <w:t>A motion was made to reelect the directors for the coming year.  Motion was 2</w:t>
      </w:r>
      <w:r w:rsidRPr="00FD72C8">
        <w:rPr>
          <w:sz w:val="28"/>
          <w:szCs w:val="28"/>
          <w:vertAlign w:val="superscript"/>
        </w:rPr>
        <w:t>nd</w:t>
      </w:r>
      <w:r>
        <w:rPr>
          <w:sz w:val="28"/>
          <w:szCs w:val="28"/>
        </w:rPr>
        <w:t xml:space="preserve"> and passed.  Garry Burnette, Phil Laue and Loren Podoll.</w:t>
      </w:r>
    </w:p>
    <w:p w:rsidR="0087588A" w:rsidRDefault="0087588A" w:rsidP="00107171">
      <w:pPr>
        <w:jc w:val="both"/>
        <w:rPr>
          <w:sz w:val="28"/>
          <w:szCs w:val="28"/>
        </w:rPr>
      </w:pPr>
      <w:r>
        <w:rPr>
          <w:sz w:val="28"/>
          <w:szCs w:val="28"/>
        </w:rPr>
        <w:t xml:space="preserve"> Unfinished business </w:t>
      </w:r>
      <w:r w:rsidR="000C59FF">
        <w:rPr>
          <w:sz w:val="28"/>
          <w:szCs w:val="28"/>
        </w:rPr>
        <w:t>included comments</w:t>
      </w:r>
      <w:r>
        <w:rPr>
          <w:sz w:val="28"/>
          <w:szCs w:val="28"/>
        </w:rPr>
        <w:t xml:space="preserve"> of barking dogs, unkempt yards and RV and extra recreational parking.  It was recommended that a notice be sent to owners to move vehicles.   Dogs are to be on a lease and not let run loose, </w:t>
      </w:r>
      <w:r w:rsidR="000C59FF">
        <w:rPr>
          <w:sz w:val="28"/>
          <w:szCs w:val="28"/>
        </w:rPr>
        <w:t>also continuous</w:t>
      </w:r>
      <w:r>
        <w:rPr>
          <w:sz w:val="28"/>
          <w:szCs w:val="28"/>
        </w:rPr>
        <w:t xml:space="preserve"> barking should be called </w:t>
      </w:r>
      <w:r w:rsidR="000C59FF">
        <w:rPr>
          <w:sz w:val="28"/>
          <w:szCs w:val="28"/>
        </w:rPr>
        <w:t>into city, in case these units are rentals it was suggested to call owners with concerns.</w:t>
      </w:r>
      <w:r>
        <w:rPr>
          <w:sz w:val="28"/>
          <w:szCs w:val="28"/>
        </w:rPr>
        <w:t xml:space="preserve">  Owners will be notified of unkempt yards</w:t>
      </w:r>
      <w:r>
        <w:t xml:space="preserve">, </w:t>
      </w:r>
      <w:r>
        <w:rPr>
          <w:sz w:val="28"/>
          <w:szCs w:val="28"/>
        </w:rPr>
        <w:t>often these are units that are rented.</w:t>
      </w:r>
    </w:p>
    <w:p w:rsidR="00A81337" w:rsidRDefault="00A81337" w:rsidP="00107171">
      <w:pPr>
        <w:jc w:val="both"/>
        <w:rPr>
          <w:sz w:val="28"/>
          <w:szCs w:val="28"/>
        </w:rPr>
      </w:pPr>
      <w:r>
        <w:rPr>
          <w:sz w:val="28"/>
          <w:szCs w:val="28"/>
        </w:rPr>
        <w:t>Ken brought to the attendance of Homeowners past due accounts.  Those over two years old will have liens filed if arrangements are not made to start paying.</w:t>
      </w:r>
    </w:p>
    <w:p w:rsidR="0087588A" w:rsidRDefault="0087588A" w:rsidP="00107171">
      <w:pPr>
        <w:jc w:val="both"/>
        <w:rPr>
          <w:sz w:val="28"/>
          <w:szCs w:val="28"/>
        </w:rPr>
      </w:pPr>
      <w:r>
        <w:rPr>
          <w:sz w:val="28"/>
          <w:szCs w:val="28"/>
        </w:rPr>
        <w:t xml:space="preserve">New </w:t>
      </w:r>
      <w:r w:rsidR="000C59FF">
        <w:rPr>
          <w:sz w:val="28"/>
          <w:szCs w:val="28"/>
        </w:rPr>
        <w:t>Business; Don</w:t>
      </w:r>
      <w:r>
        <w:rPr>
          <w:sz w:val="28"/>
          <w:szCs w:val="28"/>
        </w:rPr>
        <w:t xml:space="preserve"> Strube brought up the easement off of We</w:t>
      </w:r>
      <w:r w:rsidR="00550632">
        <w:rPr>
          <w:sz w:val="28"/>
          <w:szCs w:val="28"/>
        </w:rPr>
        <w:t>stchester Circle</w:t>
      </w:r>
      <w:r>
        <w:rPr>
          <w:sz w:val="28"/>
          <w:szCs w:val="28"/>
        </w:rPr>
        <w:t>.</w:t>
      </w:r>
      <w:r w:rsidR="00550632">
        <w:rPr>
          <w:sz w:val="28"/>
          <w:szCs w:val="28"/>
        </w:rPr>
        <w:t xml:space="preserve"> The entrance had been blocked off this past weekend.</w:t>
      </w:r>
      <w:r>
        <w:rPr>
          <w:sz w:val="28"/>
          <w:szCs w:val="28"/>
        </w:rPr>
        <w:t xml:space="preserve">  To repair will for car traffic it will c</w:t>
      </w:r>
      <w:r w:rsidR="00550632">
        <w:rPr>
          <w:sz w:val="28"/>
          <w:szCs w:val="28"/>
        </w:rPr>
        <w:t>ost $15,000.00</w:t>
      </w:r>
      <w:r w:rsidR="00015B09">
        <w:rPr>
          <w:sz w:val="28"/>
          <w:szCs w:val="28"/>
        </w:rPr>
        <w:t>. t</w:t>
      </w:r>
      <w:r w:rsidR="00550632">
        <w:rPr>
          <w:sz w:val="28"/>
          <w:szCs w:val="28"/>
        </w:rPr>
        <w:t>o fix for car</w:t>
      </w:r>
      <w:r>
        <w:rPr>
          <w:sz w:val="28"/>
          <w:szCs w:val="28"/>
        </w:rPr>
        <w:t>ts only about $5.000.</w:t>
      </w:r>
      <w:r w:rsidR="00015B09">
        <w:rPr>
          <w:sz w:val="28"/>
          <w:szCs w:val="28"/>
        </w:rPr>
        <w:t xml:space="preserve"> Homeowners do not have the finances to repair easement.</w:t>
      </w:r>
    </w:p>
    <w:p w:rsidR="00A81337" w:rsidRDefault="00A81337" w:rsidP="00107171">
      <w:pPr>
        <w:jc w:val="both"/>
        <w:rPr>
          <w:sz w:val="28"/>
          <w:szCs w:val="28"/>
        </w:rPr>
      </w:pPr>
    </w:p>
    <w:p w:rsidR="00A81337" w:rsidRDefault="00A81337" w:rsidP="00107171">
      <w:pPr>
        <w:jc w:val="both"/>
        <w:rPr>
          <w:sz w:val="28"/>
          <w:szCs w:val="28"/>
        </w:rPr>
      </w:pPr>
    </w:p>
    <w:p w:rsidR="00015B09" w:rsidRDefault="00550632" w:rsidP="00107171">
      <w:pPr>
        <w:jc w:val="both"/>
        <w:rPr>
          <w:sz w:val="28"/>
          <w:szCs w:val="28"/>
        </w:rPr>
      </w:pPr>
      <w:r>
        <w:rPr>
          <w:sz w:val="28"/>
          <w:szCs w:val="28"/>
        </w:rPr>
        <w:t>Jeremy Her</w:t>
      </w:r>
      <w:r w:rsidR="00015B09">
        <w:rPr>
          <w:sz w:val="28"/>
          <w:szCs w:val="28"/>
        </w:rPr>
        <w:t>n</w:t>
      </w:r>
      <w:r>
        <w:rPr>
          <w:sz w:val="28"/>
          <w:szCs w:val="28"/>
        </w:rPr>
        <w:t>andez came to object to the closing</w:t>
      </w:r>
      <w:r w:rsidR="00A81337">
        <w:rPr>
          <w:sz w:val="28"/>
          <w:szCs w:val="28"/>
        </w:rPr>
        <w:t xml:space="preserve"> of the easement</w:t>
      </w:r>
      <w:r>
        <w:rPr>
          <w:sz w:val="28"/>
          <w:szCs w:val="28"/>
        </w:rPr>
        <w:t xml:space="preserve"> saying it would affect golfers</w:t>
      </w:r>
      <w:r w:rsidR="00CB5723">
        <w:rPr>
          <w:sz w:val="28"/>
          <w:szCs w:val="28"/>
        </w:rPr>
        <w:t xml:space="preserve"> and restaurant patrons.</w:t>
      </w:r>
      <w:r>
        <w:rPr>
          <w:sz w:val="28"/>
          <w:szCs w:val="28"/>
        </w:rPr>
        <w:t xml:space="preserve">  He stated the homeowners did not own the easement that the city did. Kyle Butterfield had look the situation over and said the city would not be able to repair as there were several issues with present </w:t>
      </w:r>
      <w:r w:rsidR="000C59FF">
        <w:rPr>
          <w:sz w:val="28"/>
          <w:szCs w:val="28"/>
        </w:rPr>
        <w:t>asphalt that</w:t>
      </w:r>
      <w:r>
        <w:rPr>
          <w:sz w:val="28"/>
          <w:szCs w:val="28"/>
        </w:rPr>
        <w:t xml:space="preserve"> did not meet code. Jeremy and Don will look </w:t>
      </w:r>
      <w:r w:rsidR="000C59FF">
        <w:rPr>
          <w:sz w:val="28"/>
          <w:szCs w:val="28"/>
        </w:rPr>
        <w:t>into project</w:t>
      </w:r>
      <w:r w:rsidR="00A81337">
        <w:rPr>
          <w:sz w:val="28"/>
          <w:szCs w:val="28"/>
        </w:rPr>
        <w:t xml:space="preserve">.  At this </w:t>
      </w:r>
      <w:r w:rsidR="000C59FF">
        <w:rPr>
          <w:sz w:val="28"/>
          <w:szCs w:val="28"/>
        </w:rPr>
        <w:t>time,</w:t>
      </w:r>
      <w:r w:rsidR="00A81337">
        <w:rPr>
          <w:sz w:val="28"/>
          <w:szCs w:val="28"/>
        </w:rPr>
        <w:t xml:space="preserve"> it will remain as is.</w:t>
      </w:r>
    </w:p>
    <w:p w:rsidR="00015B09" w:rsidRDefault="00015B09" w:rsidP="00107171">
      <w:pPr>
        <w:jc w:val="both"/>
        <w:rPr>
          <w:sz w:val="28"/>
          <w:szCs w:val="28"/>
        </w:rPr>
      </w:pPr>
      <w:r>
        <w:rPr>
          <w:sz w:val="28"/>
          <w:szCs w:val="28"/>
        </w:rPr>
        <w:t>Garry Burnette brought the survey of SPY GLASS POINT.   Their street has been included in the</w:t>
      </w:r>
      <w:r w:rsidR="00CB5723">
        <w:rPr>
          <w:sz w:val="28"/>
          <w:szCs w:val="28"/>
        </w:rPr>
        <w:t xml:space="preserve"> water righted </w:t>
      </w:r>
      <w:r>
        <w:rPr>
          <w:sz w:val="28"/>
          <w:szCs w:val="28"/>
        </w:rPr>
        <w:t xml:space="preserve"> area and if it removed it </w:t>
      </w:r>
      <w:r w:rsidR="00201627">
        <w:rPr>
          <w:sz w:val="28"/>
          <w:szCs w:val="28"/>
        </w:rPr>
        <w:t xml:space="preserve">will change </w:t>
      </w:r>
      <w:r w:rsidR="000C59FF">
        <w:rPr>
          <w:sz w:val="28"/>
          <w:szCs w:val="28"/>
        </w:rPr>
        <w:t>their area</w:t>
      </w:r>
      <w:r w:rsidR="00201627">
        <w:rPr>
          <w:sz w:val="28"/>
          <w:szCs w:val="28"/>
        </w:rPr>
        <w:t xml:space="preserve"> by 9000 s</w:t>
      </w:r>
      <w:r w:rsidR="00CB5723">
        <w:rPr>
          <w:sz w:val="28"/>
          <w:szCs w:val="28"/>
        </w:rPr>
        <w:t>q ft.,  This</w:t>
      </w:r>
      <w:r>
        <w:rPr>
          <w:sz w:val="28"/>
          <w:szCs w:val="28"/>
        </w:rPr>
        <w:t xml:space="preserve"> would lower there irrigations fees  by $150.00</w:t>
      </w:r>
      <w:r w:rsidR="00201627">
        <w:rPr>
          <w:sz w:val="28"/>
          <w:szCs w:val="28"/>
        </w:rPr>
        <w:t>.  Phil s</w:t>
      </w:r>
      <w:r>
        <w:rPr>
          <w:sz w:val="28"/>
          <w:szCs w:val="28"/>
        </w:rPr>
        <w:t>aid this needed to</w:t>
      </w:r>
      <w:r w:rsidR="00CB5723">
        <w:rPr>
          <w:sz w:val="28"/>
          <w:szCs w:val="28"/>
        </w:rPr>
        <w:t xml:space="preserve"> be taken to golf board meeting and discussed with the irrigation fees for corrections. </w:t>
      </w:r>
    </w:p>
    <w:p w:rsidR="00201627" w:rsidRDefault="00015B09" w:rsidP="00107171">
      <w:pPr>
        <w:jc w:val="both"/>
        <w:rPr>
          <w:sz w:val="28"/>
          <w:szCs w:val="28"/>
        </w:rPr>
      </w:pPr>
      <w:r>
        <w:rPr>
          <w:sz w:val="28"/>
          <w:szCs w:val="28"/>
        </w:rPr>
        <w:t xml:space="preserve">Chris </w:t>
      </w:r>
      <w:r w:rsidR="00A81337">
        <w:rPr>
          <w:sz w:val="28"/>
          <w:szCs w:val="28"/>
        </w:rPr>
        <w:t>Thomas,</w:t>
      </w:r>
      <w:r>
        <w:rPr>
          <w:sz w:val="28"/>
          <w:szCs w:val="28"/>
        </w:rPr>
        <w:t xml:space="preserve"> general manager of Golf course was present and reminded </w:t>
      </w:r>
      <w:r w:rsidR="000C59FF">
        <w:rPr>
          <w:sz w:val="28"/>
          <w:szCs w:val="28"/>
        </w:rPr>
        <w:t>everyone</w:t>
      </w:r>
      <w:r>
        <w:rPr>
          <w:sz w:val="28"/>
          <w:szCs w:val="28"/>
        </w:rPr>
        <w:t xml:space="preserve"> to be thought f</w:t>
      </w:r>
      <w:r w:rsidR="00201627">
        <w:rPr>
          <w:sz w:val="28"/>
          <w:szCs w:val="28"/>
        </w:rPr>
        <w:t>ull of their neighbors when watering and alternate starting times and to observe watering times as previously posted.</w:t>
      </w:r>
    </w:p>
    <w:p w:rsidR="00201627" w:rsidRDefault="00201627" w:rsidP="00107171">
      <w:pPr>
        <w:jc w:val="both"/>
        <w:rPr>
          <w:sz w:val="28"/>
          <w:szCs w:val="28"/>
        </w:rPr>
      </w:pPr>
      <w:r>
        <w:rPr>
          <w:sz w:val="28"/>
          <w:szCs w:val="28"/>
        </w:rPr>
        <w:t>Ellen stated she is collecting e mail address</w:t>
      </w:r>
      <w:r w:rsidR="000C59FF">
        <w:rPr>
          <w:sz w:val="28"/>
          <w:szCs w:val="28"/>
        </w:rPr>
        <w:t>es</w:t>
      </w:r>
      <w:r>
        <w:rPr>
          <w:sz w:val="28"/>
          <w:szCs w:val="28"/>
        </w:rPr>
        <w:t xml:space="preserve"> and hopefully will get a Homeowners page set up.</w:t>
      </w:r>
      <w:r w:rsidR="00015B09">
        <w:rPr>
          <w:sz w:val="28"/>
          <w:szCs w:val="28"/>
        </w:rPr>
        <w:t xml:space="preserve"> </w:t>
      </w:r>
    </w:p>
    <w:p w:rsidR="00201627" w:rsidRDefault="00201627" w:rsidP="00107171">
      <w:pPr>
        <w:jc w:val="both"/>
        <w:rPr>
          <w:sz w:val="28"/>
          <w:szCs w:val="28"/>
        </w:rPr>
      </w:pPr>
      <w:r>
        <w:rPr>
          <w:sz w:val="28"/>
          <w:szCs w:val="28"/>
        </w:rPr>
        <w:t>Meeting was adjourned.</w:t>
      </w:r>
    </w:p>
    <w:p w:rsidR="00A81337" w:rsidRDefault="00201627" w:rsidP="00107171">
      <w:pPr>
        <w:jc w:val="both"/>
        <w:rPr>
          <w:sz w:val="28"/>
          <w:szCs w:val="28"/>
        </w:rPr>
      </w:pPr>
      <w:r>
        <w:rPr>
          <w:sz w:val="28"/>
          <w:szCs w:val="28"/>
        </w:rPr>
        <w:t>Ellen Strube, Secretary</w:t>
      </w:r>
    </w:p>
    <w:p w:rsidR="00A81337" w:rsidRDefault="00A81337" w:rsidP="00107171">
      <w:pPr>
        <w:jc w:val="both"/>
        <w:rPr>
          <w:sz w:val="28"/>
          <w:szCs w:val="28"/>
        </w:rPr>
      </w:pPr>
    </w:p>
    <w:p w:rsidR="00A81337" w:rsidRDefault="00A81337" w:rsidP="00107171">
      <w:pPr>
        <w:jc w:val="both"/>
        <w:rPr>
          <w:sz w:val="28"/>
          <w:szCs w:val="28"/>
        </w:rPr>
      </w:pPr>
      <w:r>
        <w:rPr>
          <w:sz w:val="28"/>
          <w:szCs w:val="28"/>
        </w:rPr>
        <w:t>Directors :  Phil Laue 856-7283</w:t>
      </w:r>
    </w:p>
    <w:p w:rsidR="00A81337" w:rsidRDefault="00A81337" w:rsidP="00A81337">
      <w:pPr>
        <w:jc w:val="both"/>
        <w:rPr>
          <w:sz w:val="28"/>
          <w:szCs w:val="28"/>
        </w:rPr>
      </w:pPr>
      <w:r>
        <w:rPr>
          <w:sz w:val="28"/>
          <w:szCs w:val="28"/>
        </w:rPr>
        <w:t>Garry Burnette 865-9064</w:t>
      </w:r>
    </w:p>
    <w:p w:rsidR="00A81337" w:rsidRDefault="00A81337" w:rsidP="00107171">
      <w:pPr>
        <w:jc w:val="both"/>
        <w:rPr>
          <w:sz w:val="28"/>
          <w:szCs w:val="28"/>
        </w:rPr>
      </w:pPr>
      <w:r>
        <w:rPr>
          <w:sz w:val="28"/>
          <w:szCs w:val="28"/>
        </w:rPr>
        <w:t xml:space="preserve">Loren Podoll </w:t>
      </w:r>
      <w:r w:rsidR="000C59FF">
        <w:rPr>
          <w:sz w:val="28"/>
          <w:szCs w:val="28"/>
        </w:rPr>
        <w:t xml:space="preserve"> 857-9040</w:t>
      </w:r>
    </w:p>
    <w:p w:rsidR="00A81337" w:rsidRDefault="00A81337" w:rsidP="00107171">
      <w:pPr>
        <w:jc w:val="both"/>
        <w:rPr>
          <w:sz w:val="28"/>
          <w:szCs w:val="28"/>
        </w:rPr>
      </w:pPr>
      <w:r>
        <w:rPr>
          <w:sz w:val="28"/>
          <w:szCs w:val="28"/>
        </w:rPr>
        <w:t>Ken King</w:t>
      </w:r>
      <w:r w:rsidR="000C59FF">
        <w:rPr>
          <w:sz w:val="28"/>
          <w:szCs w:val="28"/>
        </w:rPr>
        <w:t>-</w:t>
      </w:r>
      <w:r>
        <w:rPr>
          <w:sz w:val="28"/>
          <w:szCs w:val="28"/>
        </w:rPr>
        <w:t xml:space="preserve"> President</w:t>
      </w:r>
      <w:r w:rsidR="000C59FF">
        <w:rPr>
          <w:sz w:val="28"/>
          <w:szCs w:val="28"/>
        </w:rPr>
        <w:t xml:space="preserve">  856-2104</w:t>
      </w:r>
    </w:p>
    <w:p w:rsidR="00A81337" w:rsidRDefault="00A81337" w:rsidP="00107171">
      <w:pPr>
        <w:jc w:val="both"/>
        <w:rPr>
          <w:sz w:val="28"/>
          <w:szCs w:val="28"/>
        </w:rPr>
      </w:pPr>
      <w:r>
        <w:rPr>
          <w:sz w:val="28"/>
          <w:szCs w:val="28"/>
        </w:rPr>
        <w:t>Roger Melton</w:t>
      </w:r>
      <w:r w:rsidR="000C59FF">
        <w:rPr>
          <w:sz w:val="28"/>
          <w:szCs w:val="28"/>
        </w:rPr>
        <w:t>-</w:t>
      </w:r>
      <w:r>
        <w:rPr>
          <w:sz w:val="28"/>
          <w:szCs w:val="28"/>
        </w:rPr>
        <w:t xml:space="preserve"> Treasurer</w:t>
      </w:r>
      <w:r w:rsidR="000C59FF">
        <w:rPr>
          <w:sz w:val="28"/>
          <w:szCs w:val="28"/>
        </w:rPr>
        <w:t xml:space="preserve"> 857-3028</w:t>
      </w:r>
    </w:p>
    <w:p w:rsidR="00A81337" w:rsidRDefault="00A81337" w:rsidP="00107171">
      <w:pPr>
        <w:jc w:val="both"/>
        <w:rPr>
          <w:sz w:val="28"/>
          <w:szCs w:val="28"/>
        </w:rPr>
      </w:pPr>
      <w:r>
        <w:rPr>
          <w:sz w:val="28"/>
          <w:szCs w:val="28"/>
        </w:rPr>
        <w:t>Ellen Strube</w:t>
      </w:r>
      <w:r w:rsidR="000C59FF">
        <w:rPr>
          <w:sz w:val="28"/>
          <w:szCs w:val="28"/>
        </w:rPr>
        <w:t>-</w:t>
      </w:r>
      <w:r>
        <w:rPr>
          <w:sz w:val="28"/>
          <w:szCs w:val="28"/>
        </w:rPr>
        <w:t xml:space="preserve"> Secretary</w:t>
      </w:r>
      <w:r w:rsidR="000C59FF">
        <w:rPr>
          <w:sz w:val="28"/>
          <w:szCs w:val="28"/>
        </w:rPr>
        <w:t xml:space="preserve"> 856-6020</w:t>
      </w:r>
    </w:p>
    <w:p w:rsidR="00015B09" w:rsidRDefault="00201627" w:rsidP="00107171">
      <w:pPr>
        <w:jc w:val="both"/>
        <w:rPr>
          <w:sz w:val="28"/>
          <w:szCs w:val="28"/>
        </w:rPr>
      </w:pPr>
      <w:r>
        <w:rPr>
          <w:sz w:val="28"/>
          <w:szCs w:val="28"/>
        </w:rPr>
        <w:t>.</w:t>
      </w:r>
      <w:r w:rsidR="00015B09">
        <w:rPr>
          <w:sz w:val="28"/>
          <w:szCs w:val="28"/>
        </w:rPr>
        <w:t xml:space="preserve"> </w:t>
      </w:r>
    </w:p>
    <w:p w:rsidR="00550632" w:rsidRPr="0087588A" w:rsidRDefault="00550632" w:rsidP="00107171">
      <w:pPr>
        <w:jc w:val="both"/>
        <w:rPr>
          <w:sz w:val="28"/>
          <w:szCs w:val="28"/>
        </w:rPr>
      </w:pPr>
    </w:p>
    <w:sectPr w:rsidR="00550632" w:rsidRPr="00875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71"/>
    <w:rsid w:val="00015B09"/>
    <w:rsid w:val="000C59FF"/>
    <w:rsid w:val="00107171"/>
    <w:rsid w:val="001C5FDB"/>
    <w:rsid w:val="00201627"/>
    <w:rsid w:val="0020615C"/>
    <w:rsid w:val="00216935"/>
    <w:rsid w:val="00550632"/>
    <w:rsid w:val="007B4640"/>
    <w:rsid w:val="0087588A"/>
    <w:rsid w:val="00A81337"/>
    <w:rsid w:val="00C4007A"/>
    <w:rsid w:val="00CB5723"/>
    <w:rsid w:val="00FD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C84F2-3F30-47D4-85AC-C5DDBE7B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6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6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D5B54-5197-40DA-93A4-AAA15B09A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Strube</dc:creator>
  <cp:keywords/>
  <dc:description/>
  <cp:lastModifiedBy>Bernie Blan</cp:lastModifiedBy>
  <cp:revision>2</cp:revision>
  <cp:lastPrinted>2017-04-14T15:23:00Z</cp:lastPrinted>
  <dcterms:created xsi:type="dcterms:W3CDTF">2017-04-28T17:09:00Z</dcterms:created>
  <dcterms:modified xsi:type="dcterms:W3CDTF">2017-04-28T17:09:00Z</dcterms:modified>
</cp:coreProperties>
</file>